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C99E" w14:textId="77777777" w:rsidR="00F9285B" w:rsidRPr="00F9285B" w:rsidRDefault="00F9285B" w:rsidP="00F928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16"/>
          <w:szCs w:val="24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  <w:object w:dxaOrig="556" w:dyaOrig="1171" w14:anchorId="66B63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5pt" o:ole="" fillcolor="window">
            <v:imagedata r:id="rId4" o:title=""/>
          </v:shape>
          <o:OLEObject Type="Embed" ProgID="Word.Picture.8" ShapeID="_x0000_i1025" DrawAspect="Content" ObjectID="_1758520397" r:id="rId5"/>
        </w:object>
      </w:r>
    </w:p>
    <w:p w14:paraId="03BEA172" w14:textId="77777777" w:rsidR="00F9285B" w:rsidRPr="00F9285B" w:rsidRDefault="00F9285B" w:rsidP="00F9285B">
      <w:pPr>
        <w:keepNext/>
        <w:spacing w:after="0" w:line="240" w:lineRule="auto"/>
        <w:ind w:left="2160"/>
        <w:jc w:val="both"/>
        <w:outlineLvl w:val="2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  <w:t>Київська  районна в  м. Полтаві  рада</w:t>
      </w:r>
    </w:p>
    <w:p w14:paraId="43444D62" w14:textId="77777777" w:rsidR="00F9285B" w:rsidRPr="00F9285B" w:rsidRDefault="00F9285B" w:rsidP="00F9285B">
      <w:pPr>
        <w:keepNext/>
        <w:spacing w:after="0" w:line="240" w:lineRule="auto"/>
        <w:ind w:left="2160" w:firstLine="720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  <w:t xml:space="preserve">      Виконавчий  комітет</w:t>
      </w:r>
    </w:p>
    <w:p w14:paraId="2E598092" w14:textId="77777777" w:rsidR="00F9285B" w:rsidRPr="00F9285B" w:rsidRDefault="00F9285B" w:rsidP="00F9285B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  <w:t xml:space="preserve">            Р І Ш Е Н </w:t>
      </w:r>
      <w:proofErr w:type="spellStart"/>
      <w:r w:rsidRPr="00F9285B"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  <w:t>Н</w:t>
      </w:r>
      <w:proofErr w:type="spellEnd"/>
      <w:r w:rsidRPr="00F9285B">
        <w:rPr>
          <w:rFonts w:ascii="Times New Roman" w:eastAsia="Times New Roman" w:hAnsi="Times New Roman" w:cs="Times New Roman"/>
          <w:b/>
          <w:kern w:val="0"/>
          <w:sz w:val="28"/>
          <w:szCs w:val="20"/>
          <w:lang w:val="uk-UA" w:eastAsia="ru-RU"/>
          <w14:ligatures w14:val="none"/>
        </w:rPr>
        <w:t xml:space="preserve"> Я    </w:t>
      </w:r>
    </w:p>
    <w:p w14:paraId="3AA61DF5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1D80D55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8843ABD" w14:textId="3CE53A4A" w:rsidR="00F9285B" w:rsidRPr="006058DD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від </w:t>
      </w:r>
      <w:r w:rsidR="00AD352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AD352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№ </w:t>
      </w:r>
      <w:r w:rsidR="006058DD" w:rsidRPr="006058DD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3</w:t>
      </w:r>
      <w:r w:rsidR="006058D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07</w:t>
      </w:r>
    </w:p>
    <w:p w14:paraId="73CE3BB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A23CD11" w14:textId="77777777" w:rsid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внесення змін </w:t>
      </w:r>
    </w:p>
    <w:p w14:paraId="49D62AF5" w14:textId="54F18779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до 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</w:t>
      </w:r>
    </w:p>
    <w:p w14:paraId="383AD17F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захисту прав дитини</w:t>
      </w:r>
    </w:p>
    <w:p w14:paraId="4383BC78" w14:textId="77777777" w:rsidR="00F9285B" w:rsidRPr="00F9285B" w:rsidRDefault="00F9285B" w:rsidP="00F9285B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FE21E70" w14:textId="5DABFB4D" w:rsidR="00F9285B" w:rsidRPr="00F9285B" w:rsidRDefault="00F9285B" w:rsidP="00F928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У зв’язку з необхідністю, 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керуючись, ст. 38 Закону України «Про місцеве самоврядування в Україні» №280/97-ВР від 21.05.1997 (зі змінами),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ради» з метою сприяння забезпеченню реалізації прав дитини на життя, охорону здоров’я, освіту, соціальний захист, сімейне виховання та всебічний розвиток виконавчий комітет Київської районної в м. Полтаві ради</w:t>
      </w:r>
    </w:p>
    <w:p w14:paraId="10B6762C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uk-UA" w:eastAsia="ru-RU"/>
          <w14:ligatures w14:val="none"/>
        </w:rPr>
      </w:pPr>
    </w:p>
    <w:p w14:paraId="42E03466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 и р і ш и в:</w:t>
      </w:r>
    </w:p>
    <w:p w14:paraId="2E4712A9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7A39C8E" w14:textId="746F83D1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1. </w:t>
      </w:r>
      <w:proofErr w:type="spellStart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Внести</w:t>
      </w:r>
      <w:proofErr w:type="spellEnd"/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зміни до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п. 3</w:t>
      </w:r>
      <w:r w:rsidR="00B5377E" w:rsidRP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рішення виконавчого комітету Київської районної в м. Полтаві ради від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11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22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234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створення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щодо 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складу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</w:t>
      </w:r>
      <w:r w:rsidR="00207DF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ї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 питань захисту прав дитини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виконавч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ого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комітет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</w:t>
      </w:r>
      <w:r w:rsidR="001D600D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Київської районної в м. Полтаві ради</w:t>
      </w:r>
      <w:r w:rsid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затвердити оновлений склад комісії (додаток)</w:t>
      </w: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2B7F760F" w14:textId="4955E481" w:rsid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2. 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Вважати таким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що втрати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ло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чинність рішення виконавчого комітету Київської районної в м. Полтаві ради від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28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03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.20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23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№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70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«Про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внесення змін до складу</w:t>
      </w:r>
      <w:r w:rsidR="00B5377E"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комісії з питань захисту прав дитини»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6EE17945" w14:textId="3A612AB2" w:rsidR="003B1C1B" w:rsidRDefault="003B1C1B" w:rsidP="003B1C1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3. </w:t>
      </w:r>
      <w:r w:rsidR="00B5377E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рішення залишаю за собою.</w:t>
      </w:r>
    </w:p>
    <w:p w14:paraId="76175F19" w14:textId="032CC85D" w:rsidR="00F9285B" w:rsidRPr="00F9285B" w:rsidRDefault="00F9285B" w:rsidP="001D600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</w:p>
    <w:p w14:paraId="79A83D43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64324DB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8E9C698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B74714F" w14:textId="77777777" w:rsidR="00F9285B" w:rsidRPr="00F9285B" w:rsidRDefault="00F9285B" w:rsidP="00F928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F9285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                                                    Сергій СИНЯГІВСЬКИЙ</w:t>
      </w:r>
    </w:p>
    <w:p w14:paraId="7818CF88" w14:textId="780DC4A4" w:rsidR="00DD78DF" w:rsidRPr="001D600D" w:rsidRDefault="00DD78DF">
      <w:pPr>
        <w:rPr>
          <w:lang w:val="ru-RU"/>
        </w:rPr>
      </w:pPr>
    </w:p>
    <w:p w14:paraId="433DD292" w14:textId="54D28439" w:rsidR="001D600D" w:rsidRDefault="001D600D">
      <w:pPr>
        <w:rPr>
          <w:lang w:val="ru-RU"/>
        </w:rPr>
      </w:pPr>
    </w:p>
    <w:p w14:paraId="2B27515B" w14:textId="77777777" w:rsidR="00207DFD" w:rsidRPr="001D600D" w:rsidRDefault="00207DFD">
      <w:pPr>
        <w:rPr>
          <w:lang w:val="ru-RU"/>
        </w:rPr>
      </w:pPr>
    </w:p>
    <w:tbl>
      <w:tblPr>
        <w:tblW w:w="2274" w:type="pct"/>
        <w:tblInd w:w="5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</w:tblGrid>
      <w:tr w:rsidR="001D600D" w:rsidRPr="001D600D" w14:paraId="5011B665" w14:textId="77777777" w:rsidTr="00C34462">
        <w:tc>
          <w:tcPr>
            <w:tcW w:w="5000" w:type="pct"/>
            <w:hideMark/>
          </w:tcPr>
          <w:p w14:paraId="5D1AF13A" w14:textId="0D7F0366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lastRenderedPageBreak/>
              <w:t>Додаток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 </w:t>
            </w:r>
          </w:p>
          <w:p w14:paraId="6DA521F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Затверджено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рішення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виконкому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</w:p>
          <w:p w14:paraId="731445F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Київської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районної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в м. </w:t>
            </w: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Полтаві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ради</w:t>
            </w:r>
          </w:p>
          <w:p w14:paraId="6BCDC529" w14:textId="1CCB3B75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від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10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.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10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.202</w:t>
            </w:r>
            <w:r w:rsidR="008F14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3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 № </w:t>
            </w:r>
          </w:p>
        </w:tc>
      </w:tr>
    </w:tbl>
    <w:p w14:paraId="528F2E50" w14:textId="77777777" w:rsidR="001D600D" w:rsidRPr="001D600D" w:rsidRDefault="001D600D" w:rsidP="001D6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9F082EF" w14:textId="7EB77B39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697F8B96" wp14:editId="19C391A7">
            <wp:extent cx="59436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BFC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47DB5C9" w14:textId="77777777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tbl>
      <w:tblPr>
        <w:tblW w:w="9571" w:type="dxa"/>
        <w:tblInd w:w="108" w:type="dxa"/>
        <w:tblLook w:val="01E0" w:firstRow="1" w:lastRow="1" w:firstColumn="1" w:lastColumn="1" w:noHBand="0" w:noVBand="0"/>
      </w:tblPr>
      <w:tblGrid>
        <w:gridCol w:w="566"/>
        <w:gridCol w:w="3569"/>
        <w:gridCol w:w="5436"/>
      </w:tblGrid>
      <w:tr w:rsidR="001D600D" w:rsidRPr="006058DD" w14:paraId="4241E697" w14:textId="77777777" w:rsidTr="00C34462">
        <w:tc>
          <w:tcPr>
            <w:tcW w:w="566" w:type="dxa"/>
          </w:tcPr>
          <w:p w14:paraId="45B3C92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1.</w:t>
            </w:r>
          </w:p>
        </w:tc>
        <w:tc>
          <w:tcPr>
            <w:tcW w:w="3569" w:type="dxa"/>
          </w:tcPr>
          <w:p w14:paraId="1D38643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Синягівський</w:t>
            </w:r>
            <w:proofErr w:type="spellEnd"/>
          </w:p>
          <w:p w14:paraId="1769484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Сергій Олександрович</w:t>
            </w:r>
          </w:p>
        </w:tc>
        <w:tc>
          <w:tcPr>
            <w:tcW w:w="5436" w:type="dxa"/>
          </w:tcPr>
          <w:p w14:paraId="3D07A64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голова комісії, голова Київської районної в м. Полтаві ради</w:t>
            </w:r>
          </w:p>
          <w:p w14:paraId="69822E9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149C892C" w14:textId="77777777" w:rsidTr="00C34462">
        <w:tc>
          <w:tcPr>
            <w:tcW w:w="566" w:type="dxa"/>
          </w:tcPr>
          <w:p w14:paraId="75380E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2.</w:t>
            </w:r>
          </w:p>
        </w:tc>
        <w:tc>
          <w:tcPr>
            <w:tcW w:w="3569" w:type="dxa"/>
          </w:tcPr>
          <w:p w14:paraId="02871CC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Тригубенко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</w:p>
          <w:p w14:paraId="1467668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Світлана Василівна   </w:t>
            </w:r>
          </w:p>
        </w:tc>
        <w:tc>
          <w:tcPr>
            <w:tcW w:w="5436" w:type="dxa"/>
          </w:tcPr>
          <w:p w14:paraId="5DD5A615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заступник голови комісії, заступник голови Київської районної в м. Полтаві ради з питань діяльності виконавчого органу</w:t>
            </w:r>
          </w:p>
          <w:p w14:paraId="68515E5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7749FBCA" w14:textId="77777777" w:rsidTr="00C34462">
        <w:tc>
          <w:tcPr>
            <w:tcW w:w="566" w:type="dxa"/>
          </w:tcPr>
          <w:p w14:paraId="5447097E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3.</w:t>
            </w:r>
          </w:p>
        </w:tc>
        <w:tc>
          <w:tcPr>
            <w:tcW w:w="3569" w:type="dxa"/>
          </w:tcPr>
          <w:p w14:paraId="4443FC9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Вавренюк</w:t>
            </w:r>
            <w:proofErr w:type="spellEnd"/>
          </w:p>
          <w:p w14:paraId="7F3D1FB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Ірина Іванівна  </w:t>
            </w:r>
          </w:p>
        </w:tc>
        <w:tc>
          <w:tcPr>
            <w:tcW w:w="5436" w:type="dxa"/>
          </w:tcPr>
          <w:p w14:paraId="66F59B0C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секретар комісії, завідувач сектором з питань усиновлення, опіки та піклування служби у справах дітей виконавчого комітету Київської районної в м. Полтаві ради</w:t>
            </w:r>
          </w:p>
        </w:tc>
      </w:tr>
      <w:tr w:rsidR="001D600D" w:rsidRPr="001D600D" w14:paraId="10985328" w14:textId="77777777" w:rsidTr="00C34462">
        <w:tc>
          <w:tcPr>
            <w:tcW w:w="566" w:type="dxa"/>
          </w:tcPr>
          <w:p w14:paraId="6C4D6BD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3569" w:type="dxa"/>
          </w:tcPr>
          <w:p w14:paraId="712E1F7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uk-UA" w:eastAsia="ru-RU"/>
                <w14:ligatures w14:val="none"/>
              </w:rPr>
              <w:t>Члени комісії:</w:t>
            </w:r>
          </w:p>
          <w:p w14:paraId="11792F4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7116BE8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06C6C5B6" w14:textId="77777777" w:rsidTr="00C34462">
        <w:tc>
          <w:tcPr>
            <w:tcW w:w="566" w:type="dxa"/>
          </w:tcPr>
          <w:p w14:paraId="3EBAE0C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4.</w:t>
            </w:r>
          </w:p>
        </w:tc>
        <w:tc>
          <w:tcPr>
            <w:tcW w:w="3569" w:type="dxa"/>
          </w:tcPr>
          <w:p w14:paraId="224EE5F3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Рой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Юлія Анатоліївна</w:t>
            </w:r>
          </w:p>
        </w:tc>
        <w:tc>
          <w:tcPr>
            <w:tcW w:w="5436" w:type="dxa"/>
          </w:tcPr>
          <w:p w14:paraId="47D86E13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начальник служби у справах дітей виконавчого комітету Київської районної в м. Полтаві ради</w:t>
            </w:r>
          </w:p>
          <w:p w14:paraId="55039DB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27523B2B" w14:textId="77777777" w:rsidTr="00C34462">
        <w:tc>
          <w:tcPr>
            <w:tcW w:w="566" w:type="dxa"/>
          </w:tcPr>
          <w:p w14:paraId="129B822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5.</w:t>
            </w:r>
          </w:p>
        </w:tc>
        <w:tc>
          <w:tcPr>
            <w:tcW w:w="3569" w:type="dxa"/>
          </w:tcPr>
          <w:p w14:paraId="72DBE98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Приходько</w:t>
            </w:r>
          </w:p>
          <w:p w14:paraId="7999D892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Іванівна</w:t>
            </w:r>
          </w:p>
        </w:tc>
        <w:tc>
          <w:tcPr>
            <w:tcW w:w="5436" w:type="dxa"/>
          </w:tcPr>
          <w:p w14:paraId="1E1649A9" w14:textId="1E37BE6B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заступник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директора </w:t>
            </w:r>
            <w:r w:rsidR="00AD352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з навчально-виховної роботи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КЗ «Полтавська загальноосвітня школа І-ІІІ ступенів №11 Полтавської міської ради Полтавської області»</w:t>
            </w:r>
          </w:p>
          <w:p w14:paraId="58148C2B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3D882B64" w14:textId="77777777" w:rsidTr="00C34462">
        <w:tc>
          <w:tcPr>
            <w:tcW w:w="566" w:type="dxa"/>
          </w:tcPr>
          <w:p w14:paraId="18B4A987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6.</w:t>
            </w:r>
          </w:p>
        </w:tc>
        <w:tc>
          <w:tcPr>
            <w:tcW w:w="3569" w:type="dxa"/>
          </w:tcPr>
          <w:p w14:paraId="65D86FC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Заморська</w:t>
            </w:r>
          </w:p>
          <w:p w14:paraId="3B44963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Наталія Вікторівна</w:t>
            </w:r>
          </w:p>
        </w:tc>
        <w:tc>
          <w:tcPr>
            <w:tcW w:w="5436" w:type="dxa"/>
          </w:tcPr>
          <w:p w14:paraId="51444214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завідувачка амбулаторії ЗПСМ №10 КП «Центр первинної медико-санітарної допомоги № 1 Полтавської міської ради»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завідувача, працівник</w:t>
            </w:r>
            <w:r w:rsidRPr="001D600D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 xml:space="preserve"> </w:t>
            </w:r>
            <w:r w:rsidRPr="001D600D">
              <w:rPr>
                <w:rFonts w:ascii="Times New Roman" w:eastAsia="Times New Roman" w:hAnsi="Times New Roman" w:cs="Times New Roman"/>
                <w:i/>
                <w:iCs/>
                <w:color w:val="212529"/>
                <w:kern w:val="0"/>
                <w:sz w:val="28"/>
                <w:szCs w:val="28"/>
                <w:lang w:val="uk-UA"/>
                <w14:ligatures w14:val="none"/>
              </w:rPr>
              <w:t>закладу охорони здоров’я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)</w:t>
            </w:r>
          </w:p>
          <w:p w14:paraId="42A7E1A4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5E3ADEB4" w14:textId="77777777" w:rsidTr="00C34462">
        <w:tc>
          <w:tcPr>
            <w:tcW w:w="566" w:type="dxa"/>
          </w:tcPr>
          <w:p w14:paraId="2BF57A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lastRenderedPageBreak/>
              <w:t>7.</w:t>
            </w:r>
          </w:p>
        </w:tc>
        <w:tc>
          <w:tcPr>
            <w:tcW w:w="3569" w:type="dxa"/>
          </w:tcPr>
          <w:p w14:paraId="100ABA54" w14:textId="3A0D1EC4" w:rsidR="001D600D" w:rsidRPr="001D600D" w:rsidRDefault="003B1C1B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Карт’янц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Максим Олегович</w:t>
            </w:r>
          </w:p>
        </w:tc>
        <w:tc>
          <w:tcPr>
            <w:tcW w:w="5436" w:type="dxa"/>
          </w:tcPr>
          <w:p w14:paraId="069AECDB" w14:textId="709654DA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інспектор сектору ювенальної превенції відділу превенції Полтавського </w:t>
            </w:r>
            <w:r w:rsidR="00B537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РУП </w:t>
            </w: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ГУНП в Полтавській області, лейтенант поліції</w:t>
            </w:r>
          </w:p>
          <w:p w14:paraId="007D33DA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5C221F48" w14:textId="77777777" w:rsidTr="00C34462">
        <w:tc>
          <w:tcPr>
            <w:tcW w:w="566" w:type="dxa"/>
          </w:tcPr>
          <w:p w14:paraId="137E753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8.</w:t>
            </w:r>
          </w:p>
        </w:tc>
        <w:tc>
          <w:tcPr>
            <w:tcW w:w="3569" w:type="dxa"/>
          </w:tcPr>
          <w:p w14:paraId="7562708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Нікогосян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Анастасія Володимирівна</w:t>
            </w:r>
          </w:p>
          <w:p w14:paraId="5C84C15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  <w:tc>
          <w:tcPr>
            <w:tcW w:w="5436" w:type="dxa"/>
          </w:tcPr>
          <w:p w14:paraId="6BF91012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практичний психолог гімназії №18 Полтавської міської ради </w:t>
            </w:r>
          </w:p>
          <w:p w14:paraId="4CEA85F6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4AF2F954" w14:textId="77777777" w:rsidTr="00C34462">
        <w:tc>
          <w:tcPr>
            <w:tcW w:w="566" w:type="dxa"/>
          </w:tcPr>
          <w:p w14:paraId="24170318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9.</w:t>
            </w:r>
          </w:p>
        </w:tc>
        <w:tc>
          <w:tcPr>
            <w:tcW w:w="3569" w:type="dxa"/>
          </w:tcPr>
          <w:p w14:paraId="21DE85D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Серебряний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Всеволод Володимирович    </w:t>
            </w:r>
          </w:p>
        </w:tc>
        <w:tc>
          <w:tcPr>
            <w:tcW w:w="5436" w:type="dxa"/>
          </w:tcPr>
          <w:p w14:paraId="70C04B16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заступник начальника служби у справах дітей виконавчого комітету Київської районної в м. Полтаві ради</w:t>
            </w:r>
          </w:p>
          <w:p w14:paraId="1C0D729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3F0037E2" w14:textId="77777777" w:rsidTr="00C34462">
        <w:tc>
          <w:tcPr>
            <w:tcW w:w="566" w:type="dxa"/>
          </w:tcPr>
          <w:p w14:paraId="6653F4DD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10.</w:t>
            </w:r>
          </w:p>
        </w:tc>
        <w:tc>
          <w:tcPr>
            <w:tcW w:w="3569" w:type="dxa"/>
          </w:tcPr>
          <w:p w14:paraId="3DE5AAF6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Пеляк</w:t>
            </w:r>
            <w:proofErr w:type="spellEnd"/>
          </w:p>
          <w:p w14:paraId="2EDC6FB1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Вячеслав</w:t>
            </w:r>
            <w:proofErr w:type="spellEnd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Вікторович</w:t>
            </w:r>
          </w:p>
        </w:tc>
        <w:tc>
          <w:tcPr>
            <w:tcW w:w="5436" w:type="dxa"/>
          </w:tcPr>
          <w:p w14:paraId="59B5A859" w14:textId="77777777" w:rsidR="001D600D" w:rsidRP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завідувач відділом юридично-правової допомоги та забезпечення життєдіяльності району виконавчого комітету Київської районної в м. Полтаві ради 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(або у разі неможливості присутності завідувача, спеціаліст відділу)</w:t>
            </w:r>
          </w:p>
          <w:p w14:paraId="29085060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654EB66E" w14:textId="77777777" w:rsidTr="00C34462">
        <w:tc>
          <w:tcPr>
            <w:tcW w:w="566" w:type="dxa"/>
          </w:tcPr>
          <w:p w14:paraId="066CBE1C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11.</w:t>
            </w:r>
          </w:p>
        </w:tc>
        <w:tc>
          <w:tcPr>
            <w:tcW w:w="3569" w:type="dxa"/>
          </w:tcPr>
          <w:p w14:paraId="14C5E5F5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Векленко</w:t>
            </w:r>
            <w:proofErr w:type="spellEnd"/>
          </w:p>
          <w:p w14:paraId="07139ACF" w14:textId="77777777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Любов Михайлівна</w:t>
            </w:r>
          </w:p>
        </w:tc>
        <w:tc>
          <w:tcPr>
            <w:tcW w:w="5436" w:type="dxa"/>
          </w:tcPr>
          <w:p w14:paraId="791EFA45" w14:textId="77777777" w:rsidR="001D600D" w:rsidRDefault="001D600D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1D600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- директор Полтавського міського центру соціальних служб (</w:t>
            </w:r>
            <w:r w:rsidRPr="001D600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val="uk-UA" w:eastAsia="ru-RU"/>
                <w14:ligatures w14:val="none"/>
              </w:rPr>
              <w:t>або у разі неможливості присутності директора, фахівець, відповідальний за роботу із сім’ями, які перебувають у складних життєвих  обставинах)</w:t>
            </w:r>
          </w:p>
          <w:p w14:paraId="1626B086" w14:textId="3323A288" w:rsidR="008F149C" w:rsidRPr="001D600D" w:rsidRDefault="008F149C" w:rsidP="001D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423D65DE" w14:textId="77777777" w:rsidTr="00C34462">
        <w:tc>
          <w:tcPr>
            <w:tcW w:w="566" w:type="dxa"/>
          </w:tcPr>
          <w:p w14:paraId="17B98B2E" w14:textId="0BA33A41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12.</w:t>
            </w:r>
          </w:p>
        </w:tc>
        <w:tc>
          <w:tcPr>
            <w:tcW w:w="3569" w:type="dxa"/>
          </w:tcPr>
          <w:p w14:paraId="441D28CB" w14:textId="5B458643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proofErr w:type="spellStart"/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Діхтярьов</w:t>
            </w:r>
            <w:proofErr w:type="spellEnd"/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Денис Петрович</w:t>
            </w:r>
          </w:p>
        </w:tc>
        <w:tc>
          <w:tcPr>
            <w:tcW w:w="5436" w:type="dxa"/>
          </w:tcPr>
          <w:p w14:paraId="63E7D5D9" w14:textId="08C4EA5C" w:rsid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, голова депутатської групи «З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Б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ЕЗПЕЧНЕ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2DB2DFB8" w14:textId="3474121E" w:rsidR="008F149C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3D7DB03B" w14:textId="77777777" w:rsidTr="00C34462">
        <w:tc>
          <w:tcPr>
            <w:tcW w:w="566" w:type="dxa"/>
          </w:tcPr>
          <w:p w14:paraId="4879CF30" w14:textId="30A1D5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13. </w:t>
            </w:r>
          </w:p>
        </w:tc>
        <w:tc>
          <w:tcPr>
            <w:tcW w:w="3569" w:type="dxa"/>
          </w:tcPr>
          <w:p w14:paraId="040E409A" w14:textId="264C67BC" w:rsidR="001D600D" w:rsidRPr="001D600D" w:rsidRDefault="008F149C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Ворон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Валентин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Олексіївн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</w:p>
        </w:tc>
        <w:tc>
          <w:tcPr>
            <w:tcW w:w="5436" w:type="dxa"/>
          </w:tcPr>
          <w:p w14:paraId="20071A37" w14:textId="27AACE7B" w:rsidR="007C32CD" w:rsidRDefault="008F149C" w:rsidP="007C32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,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член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депутатської групи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«ЗА БЕЗПЕЧНЕ ДИТИНСТВО» у Київської районної </w:t>
            </w:r>
            <w:r w:rsidR="004903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в </w:t>
            </w:r>
            <w:r w:rsid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м. Полтаві ради»</w:t>
            </w:r>
          </w:p>
          <w:p w14:paraId="31D11775" w14:textId="4B856BD9" w:rsidR="001D600D" w:rsidRPr="001D600D" w:rsidRDefault="001D600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</w:p>
        </w:tc>
      </w:tr>
      <w:tr w:rsidR="001D600D" w:rsidRPr="006058DD" w14:paraId="7A3711F7" w14:textId="77777777" w:rsidTr="00C34462">
        <w:tc>
          <w:tcPr>
            <w:tcW w:w="566" w:type="dxa"/>
          </w:tcPr>
          <w:p w14:paraId="19DEA146" w14:textId="23C7524E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14. </w:t>
            </w:r>
          </w:p>
        </w:tc>
        <w:tc>
          <w:tcPr>
            <w:tcW w:w="3569" w:type="dxa"/>
          </w:tcPr>
          <w:p w14:paraId="0CDDCC1B" w14:textId="31B4DED4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Запар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а</w:t>
            </w:r>
            <w:r w:rsidRPr="007C32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 Володимир Євгенійович</w:t>
            </w:r>
          </w:p>
        </w:tc>
        <w:tc>
          <w:tcPr>
            <w:tcW w:w="5436" w:type="dxa"/>
          </w:tcPr>
          <w:p w14:paraId="33EBDAD6" w14:textId="63AFEA03" w:rsidR="001D600D" w:rsidRPr="001D600D" w:rsidRDefault="007C32CD" w:rsidP="001D600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 xml:space="preserve">- </w:t>
            </w:r>
            <w:r w:rsidRPr="008F149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uk-UA" w:eastAsia="ru-RU"/>
                <w14:ligatures w14:val="none"/>
              </w:rPr>
              <w:t>депутат Київської районної в м. Полтаві ради</w:t>
            </w:r>
          </w:p>
        </w:tc>
      </w:tr>
    </w:tbl>
    <w:p w14:paraId="2680ABDB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bookmarkStart w:id="0" w:name="_Hlk116392359"/>
    </w:p>
    <w:p w14:paraId="0BBA3203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E12CC0D" w14:textId="77777777" w:rsidR="007C32CD" w:rsidRDefault="007C32C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DB922D9" w14:textId="011D5A03" w:rsidR="001D600D" w:rsidRPr="001D600D" w:rsidRDefault="001D600D" w:rsidP="001D600D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Голова районної ради </w:t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1D600D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Сергій СИНЯГІВСЬКИЙ</w:t>
      </w:r>
    </w:p>
    <w:bookmarkEnd w:id="0"/>
    <w:p w14:paraId="1E2863ED" w14:textId="77777777" w:rsidR="001D600D" w:rsidRPr="007C32CD" w:rsidRDefault="001D600D">
      <w:pPr>
        <w:rPr>
          <w:lang w:val="ru-RU"/>
        </w:rPr>
      </w:pPr>
    </w:p>
    <w:sectPr w:rsidR="001D600D" w:rsidRPr="007C32CD" w:rsidSect="0059479A">
      <w:pgSz w:w="12240" w:h="15840"/>
      <w:pgMar w:top="568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8DF"/>
    <w:rsid w:val="001D600D"/>
    <w:rsid w:val="00207DFD"/>
    <w:rsid w:val="00310B15"/>
    <w:rsid w:val="003B1C1B"/>
    <w:rsid w:val="004903BB"/>
    <w:rsid w:val="0059479A"/>
    <w:rsid w:val="006058DD"/>
    <w:rsid w:val="00634E75"/>
    <w:rsid w:val="007C32CD"/>
    <w:rsid w:val="008F149C"/>
    <w:rsid w:val="00A263AE"/>
    <w:rsid w:val="00A75391"/>
    <w:rsid w:val="00AD3529"/>
    <w:rsid w:val="00B5377E"/>
    <w:rsid w:val="00DD78DF"/>
    <w:rsid w:val="00F9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F33F"/>
  <w15:chartTrackingRefBased/>
  <w15:docId w15:val="{469D7915-83AB-4E7B-AB90-59601F1C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UNICEF</cp:lastModifiedBy>
  <cp:revision>9</cp:revision>
  <cp:lastPrinted>2023-10-09T12:08:00Z</cp:lastPrinted>
  <dcterms:created xsi:type="dcterms:W3CDTF">2023-03-23T13:06:00Z</dcterms:created>
  <dcterms:modified xsi:type="dcterms:W3CDTF">2023-10-11T06:07:00Z</dcterms:modified>
</cp:coreProperties>
</file>